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 xml:space="preserve">Сценарий </w:t>
      </w:r>
      <w:proofErr w:type="spellStart"/>
      <w:r w:rsidRPr="00AB2CCA">
        <w:rPr>
          <w:sz w:val="28"/>
          <w:szCs w:val="28"/>
        </w:rPr>
        <w:t>квест</w:t>
      </w:r>
      <w:proofErr w:type="spellEnd"/>
      <w:r w:rsidRPr="00AB2CCA">
        <w:rPr>
          <w:sz w:val="28"/>
          <w:szCs w:val="28"/>
        </w:rPr>
        <w:t>-игры с родителями «Играем, как дети!»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 xml:space="preserve">Сценарий </w:t>
      </w:r>
      <w:proofErr w:type="spellStart"/>
      <w:r w:rsidRPr="00AB2CCA">
        <w:rPr>
          <w:sz w:val="28"/>
          <w:szCs w:val="28"/>
        </w:rPr>
        <w:t>квест</w:t>
      </w:r>
      <w:proofErr w:type="spellEnd"/>
      <w:r w:rsidRPr="00AB2CCA">
        <w:rPr>
          <w:sz w:val="28"/>
          <w:szCs w:val="28"/>
        </w:rPr>
        <w:t>-игры с родителями «Играем, как дети!»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Цель: привлечение родителей в образовательное пространство детского сада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Задачи: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• Способствовать созданию положительных эмоциональных переживаний родителей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от совместного мероприятия;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• Побуждать родителей к активному участию.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• Пробудить желание увидеть проблемы своего ребёнка изнутри и найти способы их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решения.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• Повышение интереса родителей к образованию и самообразованию;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 xml:space="preserve">• Обучение родителей знаниям и умениям, способствующим гармонизации </w:t>
      </w:r>
      <w:proofErr w:type="spellStart"/>
      <w:r w:rsidRPr="00AB2CCA">
        <w:rPr>
          <w:sz w:val="28"/>
          <w:szCs w:val="28"/>
        </w:rPr>
        <w:t>детскородительских</w:t>
      </w:r>
      <w:proofErr w:type="spellEnd"/>
      <w:r w:rsidRPr="00AB2CCA">
        <w:rPr>
          <w:sz w:val="28"/>
          <w:szCs w:val="28"/>
        </w:rPr>
        <w:t xml:space="preserve"> отношений;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• Создание коллектива родителей, заинтересованных в решении общих проблем.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• Развивать умение быстро принимать решение.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Вступительная беседа: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proofErr w:type="spellStart"/>
      <w:r w:rsidRPr="00AB2CCA">
        <w:rPr>
          <w:sz w:val="28"/>
          <w:szCs w:val="28"/>
        </w:rPr>
        <w:t>Квест</w:t>
      </w:r>
      <w:proofErr w:type="spellEnd"/>
      <w:r w:rsidRPr="00AB2CCA">
        <w:rPr>
          <w:sz w:val="28"/>
          <w:szCs w:val="28"/>
        </w:rPr>
        <w:t>-игра - новая образовательная технология.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 xml:space="preserve">Само английское слово </w:t>
      </w:r>
      <w:proofErr w:type="spellStart"/>
      <w:r w:rsidRPr="00AB2CCA">
        <w:rPr>
          <w:sz w:val="28"/>
          <w:szCs w:val="28"/>
        </w:rPr>
        <w:t>quest</w:t>
      </w:r>
      <w:proofErr w:type="spellEnd"/>
      <w:r w:rsidRPr="00AB2CCA">
        <w:rPr>
          <w:sz w:val="28"/>
          <w:szCs w:val="28"/>
        </w:rPr>
        <w:t xml:space="preserve"> можно трактовать как «поиск» или даже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«приключение». «</w:t>
      </w:r>
      <w:proofErr w:type="spellStart"/>
      <w:r w:rsidRPr="00AB2CCA">
        <w:rPr>
          <w:sz w:val="28"/>
          <w:szCs w:val="28"/>
        </w:rPr>
        <w:t>Квест</w:t>
      </w:r>
      <w:proofErr w:type="spellEnd"/>
      <w:r w:rsidRPr="00AB2CCA">
        <w:rPr>
          <w:sz w:val="28"/>
          <w:szCs w:val="28"/>
        </w:rPr>
        <w:t>» – это командная игра. Идея игры проста – команда,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 xml:space="preserve">перемещаясь по точкам, выполняют различные задания. Но изюминка </w:t>
      </w:r>
      <w:proofErr w:type="gramStart"/>
      <w:r w:rsidRPr="00AB2CCA">
        <w:rPr>
          <w:sz w:val="28"/>
          <w:szCs w:val="28"/>
        </w:rPr>
        <w:t>такой</w:t>
      </w:r>
      <w:proofErr w:type="gramEnd"/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организации игровой деятельности состоит в том, что, выполнив одно задание,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участники получают подсказку к выполнению следующего, что является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эффективным средством повышения двигательной активности и мотивационной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готовности к познанию и исследованию.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 xml:space="preserve">Значение </w:t>
      </w:r>
      <w:proofErr w:type="spellStart"/>
      <w:r w:rsidRPr="00AB2CCA">
        <w:rPr>
          <w:sz w:val="28"/>
          <w:szCs w:val="28"/>
        </w:rPr>
        <w:t>квест</w:t>
      </w:r>
      <w:proofErr w:type="spellEnd"/>
      <w:r w:rsidRPr="00AB2CCA">
        <w:rPr>
          <w:sz w:val="28"/>
          <w:szCs w:val="28"/>
        </w:rPr>
        <w:t xml:space="preserve"> - игры.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Представленная форма организации деятельности детей имеет ряд преимуществ, что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позволяет решать цели и задачи: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proofErr w:type="gramStart"/>
      <w:r w:rsidRPr="00AB2CCA">
        <w:rPr>
          <w:sz w:val="28"/>
          <w:szCs w:val="28"/>
        </w:rPr>
        <w:t>– всестороннее развитие детей по различным направлениям (физическому,</w:t>
      </w:r>
      <w:proofErr w:type="gramEnd"/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познавательному, социальн</w:t>
      </w:r>
      <w:proofErr w:type="gramStart"/>
      <w:r w:rsidRPr="00AB2CCA">
        <w:rPr>
          <w:sz w:val="28"/>
          <w:szCs w:val="28"/>
        </w:rPr>
        <w:t>о-</w:t>
      </w:r>
      <w:proofErr w:type="gramEnd"/>
      <w:r w:rsidRPr="00AB2CCA">
        <w:rPr>
          <w:sz w:val="28"/>
          <w:szCs w:val="28"/>
        </w:rPr>
        <w:t xml:space="preserve"> коммуникативному);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– создание положительного эмоционального настроя;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– развитие социально-коммуникативных качеств путем коллективного решения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общих задач;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– действовать в команде, а не поодиночке;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– помощь и взаимовыручка;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– побуждение к познавательно-исследовательской деятельности путем решения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проблемных ситуаций;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– внимательность и смелость;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– обеспечение интеграции содержания разных образовательных областей.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 xml:space="preserve">Ход </w:t>
      </w:r>
      <w:proofErr w:type="spellStart"/>
      <w:r w:rsidRPr="00AB2CCA">
        <w:rPr>
          <w:sz w:val="28"/>
          <w:szCs w:val="28"/>
        </w:rPr>
        <w:t>квест</w:t>
      </w:r>
      <w:proofErr w:type="spellEnd"/>
      <w:r w:rsidRPr="00AB2CCA">
        <w:rPr>
          <w:sz w:val="28"/>
          <w:szCs w:val="28"/>
        </w:rPr>
        <w:t>-игры.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Уважаемые родители, а теперь мы с вами немного поиграем как наши с вами дети.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 xml:space="preserve">Все задания, в которые </w:t>
      </w:r>
      <w:proofErr w:type="gramStart"/>
      <w:r w:rsidRPr="00AB2CCA">
        <w:rPr>
          <w:sz w:val="28"/>
          <w:szCs w:val="28"/>
        </w:rPr>
        <w:t>играют дети мы не сможем</w:t>
      </w:r>
      <w:proofErr w:type="gramEnd"/>
      <w:r w:rsidRPr="00AB2CCA">
        <w:rPr>
          <w:sz w:val="28"/>
          <w:szCs w:val="28"/>
        </w:rPr>
        <w:t xml:space="preserve"> показать, так как их очень много.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А вот с некоторыми из них познакомим. Пропуская через себя, вы лучше поймете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 xml:space="preserve">своего ребенка: его трудности, его психические эмоциональные всплески </w:t>
      </w:r>
      <w:proofErr w:type="gramStart"/>
      <w:r w:rsidRPr="00AB2CCA">
        <w:rPr>
          <w:sz w:val="28"/>
          <w:szCs w:val="28"/>
        </w:rPr>
        <w:t>во время</w:t>
      </w:r>
      <w:proofErr w:type="gramEnd"/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игры, состояние сопереживания, интерес к игре и ее обучающие и развивающие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стороны.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Итак, приступим.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Прежде чем начать, нам нужны 2 команды.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proofErr w:type="spellStart"/>
      <w:r w:rsidRPr="00AB2CCA">
        <w:rPr>
          <w:sz w:val="28"/>
          <w:szCs w:val="28"/>
        </w:rPr>
        <w:t>Комментарий</w:t>
      </w:r>
      <w:proofErr w:type="gramStart"/>
      <w:r w:rsidRPr="00AB2CCA">
        <w:rPr>
          <w:sz w:val="28"/>
          <w:szCs w:val="28"/>
        </w:rPr>
        <w:t>:м</w:t>
      </w:r>
      <w:proofErr w:type="gramEnd"/>
      <w:r w:rsidRPr="00AB2CCA">
        <w:rPr>
          <w:sz w:val="28"/>
          <w:szCs w:val="28"/>
        </w:rPr>
        <w:t>ы</w:t>
      </w:r>
      <w:proofErr w:type="spellEnd"/>
      <w:r w:rsidRPr="00AB2CCA">
        <w:rPr>
          <w:sz w:val="28"/>
          <w:szCs w:val="28"/>
        </w:rPr>
        <w:t xml:space="preserve"> с детьми стараемся искать разные способы деления на команды: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 xml:space="preserve">по цвету глаз, по цвету одежды, волос, по расчету на первый-второй, </w:t>
      </w:r>
      <w:proofErr w:type="spellStart"/>
      <w:r w:rsidRPr="00AB2CCA">
        <w:rPr>
          <w:sz w:val="28"/>
          <w:szCs w:val="28"/>
        </w:rPr>
        <w:t>мальчикидевочки</w:t>
      </w:r>
      <w:proofErr w:type="spellEnd"/>
      <w:r w:rsidRPr="00AB2CCA">
        <w:rPr>
          <w:sz w:val="28"/>
          <w:szCs w:val="28"/>
        </w:rPr>
        <w:t>, высокие - низкие, и т. д.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Мы предлагаем вам взять каждому по карточке и найти себе пару по ассоциации.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Пары встают друг за другом, и таким образом получается две команды. Для того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 xml:space="preserve">чтобы </w:t>
      </w:r>
      <w:proofErr w:type="gramStart"/>
      <w:r w:rsidRPr="00AB2CCA">
        <w:rPr>
          <w:sz w:val="28"/>
          <w:szCs w:val="28"/>
        </w:rPr>
        <w:t>было видно участников команд раздаем</w:t>
      </w:r>
      <w:proofErr w:type="gramEnd"/>
      <w:r w:rsidRPr="00AB2CCA">
        <w:rPr>
          <w:sz w:val="28"/>
          <w:szCs w:val="28"/>
        </w:rPr>
        <w:t xml:space="preserve"> им галстуки 2 цветов. Командам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предлагается выбрать капитана и придумать название команды.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Комментарий: в ходе педагогического процесса мы с детьми так же учимся выбирать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в своей команде капитана, название команды. Для детей это очень интересно и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забавно. Дети учатся работать сообща, советоваться, выслушивать мнение друг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друга, принимать правильный ответ, решение, ведь от слаженности команды зависит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успех.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Капитаны подходят за конвертом №1. В конверте загадки для 2-х команд, в отгадке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proofErr w:type="gramStart"/>
      <w:r w:rsidRPr="00AB2CCA">
        <w:rPr>
          <w:sz w:val="28"/>
          <w:szCs w:val="28"/>
        </w:rPr>
        <w:t>которых</w:t>
      </w:r>
      <w:proofErr w:type="gramEnd"/>
      <w:r w:rsidRPr="00AB2CCA">
        <w:rPr>
          <w:sz w:val="28"/>
          <w:szCs w:val="28"/>
        </w:rPr>
        <w:t xml:space="preserve"> команда узнает, где следующее задание.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За каждое правильно сделанное задание вы будете получать букву и при подведении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итогов посмотрим, что за слово у вас получится.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1команда - 1 задание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Дождь весёлый, озорной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lastRenderedPageBreak/>
        <w:t>В огород пришёл со мной.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Дождевую тучку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Я держу за ручку (лейка)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Команда ищет лейку и берёт в ней следующее задание: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 xml:space="preserve">Собрать </w:t>
      </w:r>
      <w:proofErr w:type="spellStart"/>
      <w:r w:rsidRPr="00AB2CCA">
        <w:rPr>
          <w:sz w:val="28"/>
          <w:szCs w:val="28"/>
        </w:rPr>
        <w:t>пазлы</w:t>
      </w:r>
      <w:proofErr w:type="spellEnd"/>
      <w:r w:rsidRPr="00AB2CCA">
        <w:rPr>
          <w:sz w:val="28"/>
          <w:szCs w:val="28"/>
        </w:rPr>
        <w:t xml:space="preserve"> и узнать, куда идти дальше (собирают картинку физкультурного зала).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Получают первую букву и идут в физкультурный зал.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2команда - 1 задание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В колодец нырнуло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Оно с головой –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Наверх возвратилось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С холодной водой</w:t>
      </w:r>
      <w:proofErr w:type="gramStart"/>
      <w:r w:rsidRPr="00AB2CCA">
        <w:rPr>
          <w:sz w:val="28"/>
          <w:szCs w:val="28"/>
        </w:rPr>
        <w:t>.</w:t>
      </w:r>
      <w:proofErr w:type="gramEnd"/>
      <w:r w:rsidRPr="00AB2CCA">
        <w:rPr>
          <w:sz w:val="28"/>
          <w:szCs w:val="28"/>
        </w:rPr>
        <w:t xml:space="preserve"> (</w:t>
      </w:r>
      <w:proofErr w:type="gramStart"/>
      <w:r w:rsidRPr="00AB2CCA">
        <w:rPr>
          <w:sz w:val="28"/>
          <w:szCs w:val="28"/>
        </w:rPr>
        <w:t>в</w:t>
      </w:r>
      <w:proofErr w:type="gramEnd"/>
      <w:r w:rsidRPr="00AB2CCA">
        <w:rPr>
          <w:sz w:val="28"/>
          <w:szCs w:val="28"/>
        </w:rPr>
        <w:t>едро)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Команда ищет ведро и берёт в нём следующее задание: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 xml:space="preserve">Собрать </w:t>
      </w:r>
      <w:proofErr w:type="spellStart"/>
      <w:r w:rsidRPr="00AB2CCA">
        <w:rPr>
          <w:sz w:val="28"/>
          <w:szCs w:val="28"/>
        </w:rPr>
        <w:t>пазлы</w:t>
      </w:r>
      <w:proofErr w:type="spellEnd"/>
      <w:r w:rsidRPr="00AB2CCA">
        <w:rPr>
          <w:sz w:val="28"/>
          <w:szCs w:val="28"/>
        </w:rPr>
        <w:t xml:space="preserve"> и узнать, куда идти дальше (собирают картинку музыкального зала)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Получают первую букву и идут в музыкальный зал.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1команда - 2 задание в ФИЗКУЛЬТУРНОМ ЗАЛЕ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 xml:space="preserve">Лиса – Алиса </w:t>
      </w:r>
      <w:proofErr w:type="spellStart"/>
      <w:r w:rsidRPr="00AB2CCA">
        <w:rPr>
          <w:sz w:val="28"/>
          <w:szCs w:val="28"/>
        </w:rPr>
        <w:t>играетв</w:t>
      </w:r>
      <w:proofErr w:type="spellEnd"/>
      <w:r w:rsidRPr="00AB2CCA">
        <w:rPr>
          <w:sz w:val="28"/>
          <w:szCs w:val="28"/>
        </w:rPr>
        <w:t xml:space="preserve"> игру на воображение: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- Я, Лиса – Алиса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Детей я превращаю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В того, в кого хочу!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Я вовсе не шучу,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И немедленно ребят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Превращаю я …. в котят!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А теперь без лишних слов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Превращаю вас …. в слонов!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Мне слоны уж надоели,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Превращаю вас …. в газелей!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Быстро все…дубками станьте,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Кроной до небес достаньте!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Все на месте закрутились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И…. в зайчишек превратились!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Быстро все…. кустами станьте,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Веткой до земли достаньте!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А теперь вы все …. цыплята,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Но сейчас вы все</w:t>
      </w:r>
      <w:proofErr w:type="gramStart"/>
      <w:r w:rsidRPr="00AB2CCA">
        <w:rPr>
          <w:sz w:val="28"/>
          <w:szCs w:val="28"/>
        </w:rPr>
        <w:t xml:space="preserve"> ….</w:t>
      </w:r>
      <w:proofErr w:type="gramEnd"/>
      <w:r w:rsidRPr="00AB2CCA">
        <w:rPr>
          <w:sz w:val="28"/>
          <w:szCs w:val="28"/>
        </w:rPr>
        <w:t>козлята!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Я устала превращать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И кончаю колдовать,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lastRenderedPageBreak/>
        <w:t>Всех немедленно козлят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Превращаю я</w:t>
      </w:r>
      <w:proofErr w:type="gramStart"/>
      <w:r w:rsidRPr="00AB2CCA">
        <w:rPr>
          <w:sz w:val="28"/>
          <w:szCs w:val="28"/>
        </w:rPr>
        <w:t xml:space="preserve"> ….</w:t>
      </w:r>
      <w:proofErr w:type="gramEnd"/>
      <w:r w:rsidRPr="00AB2CCA">
        <w:rPr>
          <w:sz w:val="28"/>
          <w:szCs w:val="28"/>
        </w:rPr>
        <w:t>в ребят!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МОЛОДЦЫ! Заработали 2 букву.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Чтобы узнать, куда идти дальше надо найти синюю коробочку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 xml:space="preserve">(в коробке набор карандашей, фломастеров и бумага). Значит, идем в </w:t>
      </w:r>
      <w:proofErr w:type="spellStart"/>
      <w:r w:rsidRPr="00AB2CCA">
        <w:rPr>
          <w:sz w:val="28"/>
          <w:szCs w:val="28"/>
        </w:rPr>
        <w:t>ИЗОстудию</w:t>
      </w:r>
      <w:proofErr w:type="spellEnd"/>
      <w:r w:rsidRPr="00AB2CCA">
        <w:rPr>
          <w:sz w:val="28"/>
          <w:szCs w:val="28"/>
        </w:rPr>
        <w:t>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2 команда – 2 задание в МУЗЫКАЛЬНОМ ЗАЛЕ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Составить рассказ по карточкам «Рассказы с картинками»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Самим выбрать, кто будет играть роль воспитателя, а кто ребёнка.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А теперь мы отдохнём и проведём гимнастику для глаз.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Смотрите на экран, следите глазами и повторяйте движения.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МОЛОДЦЫ! Заработали 2 букву.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Чтобы узнать, куда идти дальше надо найти зелёную коробочку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(в коробке кастрюля, ложка, поварёшка). Значит, идем на КУХНЮ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1 команда – 3 задание в ИЗОСТУДИИ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Работа парами, за столами. 1 человек работает, а другой проверяет.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Собрать по номерам предмет.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МОЛОДЦЫ! Заработали 3 букву!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Чтобы узнать, куда нам идти дальше, надо найти красный конверт, а где он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lastRenderedPageBreak/>
        <w:t>находится, догадаетесь, отгадав загадку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Учит он читать меня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С буквы</w:t>
      </w:r>
      <w:proofErr w:type="gramStart"/>
      <w:r w:rsidRPr="00AB2CCA">
        <w:rPr>
          <w:sz w:val="28"/>
          <w:szCs w:val="28"/>
        </w:rPr>
        <w:t xml:space="preserve"> А</w:t>
      </w:r>
      <w:proofErr w:type="gramEnd"/>
      <w:r w:rsidRPr="00AB2CCA">
        <w:rPr>
          <w:sz w:val="28"/>
          <w:szCs w:val="28"/>
        </w:rPr>
        <w:t xml:space="preserve"> до Буквы Я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Он не атлас, не словарь,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Как зовут его? Букварь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В конверте картинка про кухню. Идём на кухню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2 команда – 3 задание на КУХНЕ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Работа по карточкам «Классификация предметов»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МОЛОДЦЫ! Заработали 3 букву.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А сейчас отгадайте, куда идём дальше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Этот кабинет является центром планирования, реализации и осуществления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изобразительной, творческой деятельности воспитанников ДОУ.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(ИЗОСТУДИЯ)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1 команда – 4 задание НА КУХНЕ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Работа по карточкам «Классификация предметов»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МОЛОДЦЫ! Заработали 4 букву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А сейчас отгадайте, куда идём дальше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 xml:space="preserve">Окружающее пространство, которое даёт возможность ребёнку реализовать себя </w:t>
      </w:r>
      <w:proofErr w:type="gramStart"/>
      <w:r w:rsidRPr="00AB2CCA">
        <w:rPr>
          <w:sz w:val="28"/>
          <w:szCs w:val="28"/>
        </w:rPr>
        <w:t>в</w:t>
      </w:r>
      <w:proofErr w:type="gramEnd"/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lastRenderedPageBreak/>
        <w:t xml:space="preserve">различных </w:t>
      </w:r>
      <w:proofErr w:type="gramStart"/>
      <w:r w:rsidRPr="00AB2CCA">
        <w:rPr>
          <w:sz w:val="28"/>
          <w:szCs w:val="28"/>
        </w:rPr>
        <w:t>видах</w:t>
      </w:r>
      <w:proofErr w:type="gramEnd"/>
      <w:r w:rsidRPr="00AB2CCA">
        <w:rPr>
          <w:sz w:val="28"/>
          <w:szCs w:val="28"/>
        </w:rPr>
        <w:t xml:space="preserve"> музыкальной деятельности.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(Музыкальный зал)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2 команда – 4 задание в ИЗОСТУДИИ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Работа парами, за столами. 1 человек работает, а другой проверяет.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Собрать по номерам предмет.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МОЛОДЦЫ! Заработали 4 букву!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Чтобы узнать, куда нам идти дальше, надо найти синий конверт, а где он находится,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догадаетесь, отгадав загадку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Учит он читать меня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С буквы</w:t>
      </w:r>
      <w:proofErr w:type="gramStart"/>
      <w:r w:rsidRPr="00AB2CCA">
        <w:rPr>
          <w:sz w:val="28"/>
          <w:szCs w:val="28"/>
        </w:rPr>
        <w:t xml:space="preserve"> А</w:t>
      </w:r>
      <w:proofErr w:type="gramEnd"/>
      <w:r w:rsidRPr="00AB2CCA">
        <w:rPr>
          <w:sz w:val="28"/>
          <w:szCs w:val="28"/>
        </w:rPr>
        <w:t xml:space="preserve"> до Буквы Я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Он не атлас, не словарь,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Как зовут его? Букварь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В конверте картинка мяча. Идём в физкультурный зал.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1 команда – 5 задание в МУЗЫКАЛЬНОМ ЗАЛЕ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Составить рассказ по карточкам «Рассказы с картинками».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Самим выбрать, кто будет играть роль воспитателя, а кто ребёнка.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А теперь мы отдохнём и проведём гимнастику для глаз.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Смотрите на экран, следите глазами и повторяйте движения.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lastRenderedPageBreak/>
        <w:t>МОЛОДЦЫ! Заработали 5 букву.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Я предлагаю подняться всем в нашу группу для подведения итогов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2 команда – 5 задание в ФИЗКУЛЬТУРНОМ ЗАЛЕ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 xml:space="preserve">Лиса – Алиса </w:t>
      </w:r>
      <w:proofErr w:type="spellStart"/>
      <w:r w:rsidRPr="00AB2CCA">
        <w:rPr>
          <w:sz w:val="28"/>
          <w:szCs w:val="28"/>
        </w:rPr>
        <w:t>играетв</w:t>
      </w:r>
      <w:proofErr w:type="spellEnd"/>
      <w:r w:rsidRPr="00AB2CCA">
        <w:rPr>
          <w:sz w:val="28"/>
          <w:szCs w:val="28"/>
        </w:rPr>
        <w:t xml:space="preserve"> игру на воображение: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- Я, Лиса – Алиса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Детей я превращаю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В того, в кого хочу!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Я вовсе не шучу,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И немедленно ребят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Превращаю я …. в котят!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А теперь без лишних слов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Превращаю вас …. в слонов!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Мне слоны уж надоели,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Превращаю вас …. в газелей!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Быстро все…дубками станьте,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Кроной до небес достаньте!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Все на месте закрутились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И…. в зайчишек превратились!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Быстро все…. кустами станьте,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Веткой до земли достаньте!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А теперь вы все …. цыплята,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Но сейчас вы все</w:t>
      </w:r>
      <w:proofErr w:type="gramStart"/>
      <w:r w:rsidRPr="00AB2CCA">
        <w:rPr>
          <w:sz w:val="28"/>
          <w:szCs w:val="28"/>
        </w:rPr>
        <w:t xml:space="preserve"> ….</w:t>
      </w:r>
      <w:proofErr w:type="gramEnd"/>
      <w:r w:rsidRPr="00AB2CCA">
        <w:rPr>
          <w:sz w:val="28"/>
          <w:szCs w:val="28"/>
        </w:rPr>
        <w:t>козлята!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Я устала превращать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И кончаю колдовать,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Всех немедленно козлят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Превращаю я</w:t>
      </w:r>
      <w:proofErr w:type="gramStart"/>
      <w:r w:rsidRPr="00AB2CCA">
        <w:rPr>
          <w:sz w:val="28"/>
          <w:szCs w:val="28"/>
        </w:rPr>
        <w:t xml:space="preserve"> ….</w:t>
      </w:r>
      <w:proofErr w:type="gramEnd"/>
      <w:r w:rsidRPr="00AB2CCA">
        <w:rPr>
          <w:sz w:val="28"/>
          <w:szCs w:val="28"/>
        </w:rPr>
        <w:t>в ребят!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МОЛОДЦЫ! Заработали 5 букву.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Я предлагаю подняться всем в нашу группу для подведения итогов.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В группе командам предлагается собрать слово, из заработанных букв.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РЕФЛЕКСИЯ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Каждый участник игры заработал медаль. Мы предлагаем каждому на своей медали,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AB2CCA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кратко рассказать (изобразить) о своих впечатлениях от сегодняшнего вечера.</w:t>
      </w:r>
    </w:p>
    <w:p w:rsidR="00AB2CCA" w:rsidRPr="00AB2CCA" w:rsidRDefault="00AB2CCA" w:rsidP="00AB2CCA">
      <w:pPr>
        <w:spacing w:after="0"/>
        <w:rPr>
          <w:sz w:val="28"/>
          <w:szCs w:val="28"/>
        </w:rPr>
      </w:pPr>
    </w:p>
    <w:p w:rsidR="00174D16" w:rsidRPr="00AB2CCA" w:rsidRDefault="00AB2CCA" w:rsidP="00AB2CCA">
      <w:pPr>
        <w:spacing w:after="0"/>
        <w:rPr>
          <w:sz w:val="28"/>
          <w:szCs w:val="28"/>
        </w:rPr>
      </w:pPr>
      <w:r w:rsidRPr="00AB2CCA">
        <w:rPr>
          <w:sz w:val="28"/>
          <w:szCs w:val="28"/>
        </w:rPr>
        <w:t>ЗАКЛЮЧЕНИЕ: ПАРАД МЕДАЛИСТОВ.</w:t>
      </w:r>
      <w:bookmarkStart w:id="0" w:name="_GoBack"/>
      <w:bookmarkEnd w:id="0"/>
    </w:p>
    <w:sectPr w:rsidR="00174D16" w:rsidRPr="00AB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05"/>
    <w:rsid w:val="00174D16"/>
    <w:rsid w:val="00806505"/>
    <w:rsid w:val="00A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2020-05-12T06:51:00Z</dcterms:created>
  <dcterms:modified xsi:type="dcterms:W3CDTF">2020-05-12T06:51:00Z</dcterms:modified>
</cp:coreProperties>
</file>